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7FD372" w14:textId="77777777" w:rsidR="00456F37" w:rsidRPr="008A0279" w:rsidRDefault="00456F37" w:rsidP="00456F37">
      <w:pPr>
        <w:rPr>
          <w:color w:val="FF0000"/>
        </w:rPr>
      </w:pPr>
      <w:r>
        <w:rPr>
          <w:b/>
        </w:rPr>
        <w:t xml:space="preserve">LAB TOPIC:  </w:t>
      </w:r>
      <w:r>
        <w:t>THE EFFECTS OF HEAT ON LAND AND WATER</w:t>
      </w:r>
      <w:r w:rsidR="008A0279">
        <w:t xml:space="preserve">  </w:t>
      </w:r>
      <w:r w:rsidR="00A15454">
        <w:t xml:space="preserve"> </w:t>
      </w:r>
      <w:r w:rsidR="00CD00CC">
        <w:rPr>
          <w:color w:val="FF0000"/>
        </w:rPr>
        <w:t>20</w:t>
      </w:r>
      <w:r w:rsidR="00CF30B2">
        <w:rPr>
          <w:color w:val="FF0000"/>
        </w:rPr>
        <w:t xml:space="preserve"> </w:t>
      </w:r>
      <w:r w:rsidR="008A0279">
        <w:rPr>
          <w:color w:val="FF0000"/>
        </w:rPr>
        <w:t>points</w:t>
      </w:r>
    </w:p>
    <w:p w14:paraId="11DF8E3D" w14:textId="77777777" w:rsidR="00456F37" w:rsidRDefault="00456F37" w:rsidP="00456F37">
      <w:pPr>
        <w:jc w:val="center"/>
      </w:pPr>
    </w:p>
    <w:p w14:paraId="48607B1F" w14:textId="77777777" w:rsidR="00456F37" w:rsidRDefault="00456F37" w:rsidP="00456F37">
      <w:r>
        <w:tab/>
        <w:t>The sun heats up Earth’s landmasses and oceans.  The weather and climate on Earth are dependent on this transfer of heat energy. All the phenomena that accompany weather such as winds, tornadoes, hurricanes, and rain, snow, and ocean waves also depend on this heat energy.  The continental masses heat up and cool more quickly than water masses.  Air flows from a region of higher pressure to one of lower pressure causing breezes and winds.  Land masses take in more heat on their surface so that during the long days of summer these areas are hot.  Because water distributes heat evenly it absorbs the heat and the breezes from the oceans cool the land during summer.</w:t>
      </w:r>
      <w:r w:rsidR="001B1EBB">
        <w:t xml:space="preserve">  But during winter the land lo</w:t>
      </w:r>
      <w:r>
        <w:t>ses all its heat and is colder than the shore.  Water in the oceans now gives up its stored heat to keep those areas warmer.</w:t>
      </w:r>
    </w:p>
    <w:p w14:paraId="3860409C" w14:textId="77777777" w:rsidR="00456F37" w:rsidRPr="00456F37" w:rsidRDefault="00456F37" w:rsidP="001B5C02">
      <w:pPr>
        <w:rPr>
          <w:color w:val="0000FF"/>
        </w:rPr>
      </w:pPr>
      <w:r>
        <w:rPr>
          <w:color w:val="0000FF"/>
        </w:rPr>
        <w:t>Chapte</w:t>
      </w:r>
      <w:r w:rsidR="001B5C02">
        <w:rPr>
          <w:color w:val="0000FF"/>
        </w:rPr>
        <w:t>r 18 has information concerning these effects.</w:t>
      </w:r>
    </w:p>
    <w:p w14:paraId="5F9B6D2C" w14:textId="77777777" w:rsidR="00456F37" w:rsidRDefault="00456F37" w:rsidP="00456F37">
      <w:r>
        <w:rPr>
          <w:b/>
        </w:rPr>
        <w:t>Materials:</w:t>
      </w:r>
    </w:p>
    <w:p w14:paraId="68B81C48" w14:textId="77777777" w:rsidR="00456F37" w:rsidRDefault="00456F37" w:rsidP="00456F37">
      <w:pPr>
        <w:ind w:left="720"/>
      </w:pPr>
      <w:r>
        <w:t>2 regular size paper cups (plastic or Styrofoam are OK but please consider the environment)</w:t>
      </w:r>
    </w:p>
    <w:p w14:paraId="7A21D430" w14:textId="77777777" w:rsidR="00456F37" w:rsidRDefault="00456F37" w:rsidP="00456F37">
      <w:r>
        <w:tab/>
        <w:t>Soil</w:t>
      </w:r>
      <w:r w:rsidR="00EC347B">
        <w:t xml:space="preserve"> (potting soil is good)</w:t>
      </w:r>
    </w:p>
    <w:p w14:paraId="7ED63410" w14:textId="77777777" w:rsidR="00456F37" w:rsidRDefault="00456F37" w:rsidP="00456F37">
      <w:r>
        <w:tab/>
        <w:t xml:space="preserve">Water </w:t>
      </w:r>
    </w:p>
    <w:p w14:paraId="7A98491D" w14:textId="77777777" w:rsidR="00456F37" w:rsidRDefault="00456F37" w:rsidP="00456F37">
      <w:pPr>
        <w:ind w:left="720"/>
      </w:pPr>
      <w:r>
        <w:t>2 thermometers (Regular therm</w:t>
      </w:r>
      <w:r w:rsidR="00715B58">
        <w:t xml:space="preserve">ometers that can go into water. If you are on campus </w:t>
      </w:r>
      <w:r w:rsidR="00EC347B">
        <w:t>you can contact Pam Lamontagne to borrow some.</w:t>
      </w:r>
      <w:r w:rsidR="008574CD">
        <w:t xml:space="preserve"> You can also try Home Depot for outdoor thermometers that are small enough to fit your cups</w:t>
      </w:r>
      <w:r w:rsidR="00715B58">
        <w:t>.</w:t>
      </w:r>
      <w:r w:rsidR="008574CD">
        <w:t xml:space="preserve"> Human thermometers </w:t>
      </w:r>
      <w:proofErr w:type="gramStart"/>
      <w:r w:rsidR="008574CD">
        <w:t>don’t</w:t>
      </w:r>
      <w:proofErr w:type="gramEnd"/>
      <w:r w:rsidR="008574CD">
        <w:t xml:space="preserve"> go low enough for the range we need.</w:t>
      </w:r>
      <w:r w:rsidR="00715B58">
        <w:t>)</w:t>
      </w:r>
    </w:p>
    <w:p w14:paraId="3F39CEC1" w14:textId="77777777" w:rsidR="00456F37" w:rsidRPr="00841C38" w:rsidRDefault="00D86D14" w:rsidP="00D86D14">
      <w:pPr>
        <w:ind w:left="720"/>
        <w:rPr>
          <w:u w:val="single"/>
        </w:rPr>
      </w:pPr>
      <w:r>
        <w:t xml:space="preserve">Lamp with a </w:t>
      </w:r>
      <w:proofErr w:type="gramStart"/>
      <w:r>
        <w:t>60 watt</w:t>
      </w:r>
      <w:proofErr w:type="gramEnd"/>
      <w:r>
        <w:t xml:space="preserve"> bulb</w:t>
      </w:r>
      <w:r w:rsidR="00A15454">
        <w:t xml:space="preserve"> or higher</w:t>
      </w:r>
      <w:r>
        <w:t xml:space="preserve">; you need a lamp that creates heat as you are trying to </w:t>
      </w:r>
      <w:r w:rsidR="00A15454">
        <w:t>recreate</w:t>
      </w:r>
      <w:r>
        <w:t xml:space="preserve"> the </w:t>
      </w:r>
      <w:r w:rsidR="00A15454">
        <w:t xml:space="preserve">exposure to the </w:t>
      </w:r>
      <w:r>
        <w:t xml:space="preserve">sun in this lab.  </w:t>
      </w:r>
      <w:r w:rsidR="00841C38" w:rsidRPr="00841C38">
        <w:rPr>
          <w:u w:val="single"/>
        </w:rPr>
        <w:t xml:space="preserve">Heat saving light bulbs </w:t>
      </w:r>
      <w:r w:rsidR="00841C38" w:rsidRPr="00841C38">
        <w:rPr>
          <w:b/>
          <w:u w:val="single"/>
        </w:rPr>
        <w:t>will not</w:t>
      </w:r>
      <w:r w:rsidR="00841C38" w:rsidRPr="00841C38">
        <w:rPr>
          <w:u w:val="single"/>
        </w:rPr>
        <w:t xml:space="preserve"> produce the results we are looking for.</w:t>
      </w:r>
    </w:p>
    <w:p w14:paraId="27BD8746" w14:textId="77777777" w:rsidR="00456F37" w:rsidRDefault="00456F37" w:rsidP="00456F37"/>
    <w:p w14:paraId="2CFB5502" w14:textId="77777777" w:rsidR="00456F37" w:rsidRDefault="00456F37" w:rsidP="00456F37">
      <w:pPr>
        <w:rPr>
          <w:b/>
        </w:rPr>
      </w:pPr>
      <w:r>
        <w:rPr>
          <w:b/>
        </w:rPr>
        <w:t>Procedure:</w:t>
      </w:r>
    </w:p>
    <w:p w14:paraId="40F8F9A1" w14:textId="77777777" w:rsidR="003740D7" w:rsidRDefault="00456F37" w:rsidP="00456F37">
      <w:pPr>
        <w:numPr>
          <w:ilvl w:val="0"/>
          <w:numId w:val="1"/>
        </w:numPr>
      </w:pPr>
      <w:r>
        <w:t xml:space="preserve">Fill both containers about </w:t>
      </w:r>
      <w:r w:rsidR="00A15454">
        <w:t xml:space="preserve">½ </w:t>
      </w:r>
      <w:r>
        <w:t>full.  Fill one with soil and one with water.</w:t>
      </w:r>
      <w:r w:rsidR="006F3DB0">
        <w:t xml:space="preserve"> </w:t>
      </w:r>
      <w:r w:rsidR="003740D7">
        <w:t>Place them in a room temperature situation.</w:t>
      </w:r>
    </w:p>
    <w:p w14:paraId="2A8D6F67" w14:textId="77777777" w:rsidR="003B53A0" w:rsidRDefault="003B53A0" w:rsidP="00456F37">
      <w:pPr>
        <w:numPr>
          <w:ilvl w:val="0"/>
          <w:numId w:val="1"/>
        </w:numPr>
      </w:pPr>
      <w:r>
        <w:t xml:space="preserve">Put these out </w:t>
      </w:r>
      <w:r w:rsidRPr="003740D7">
        <w:rPr>
          <w:b/>
          <w:bCs/>
        </w:rPr>
        <w:t xml:space="preserve">overnight </w:t>
      </w:r>
      <w:r w:rsidR="003740D7">
        <w:rPr>
          <w:b/>
          <w:bCs/>
        </w:rPr>
        <w:t xml:space="preserve">(about 12 hours) </w:t>
      </w:r>
      <w:r>
        <w:t>so that they are about the same temperature when you start the lab.</w:t>
      </w:r>
    </w:p>
    <w:p w14:paraId="0EF79B10" w14:textId="77777777" w:rsidR="00456F37" w:rsidRDefault="00456F37" w:rsidP="00456F37">
      <w:pPr>
        <w:numPr>
          <w:ilvl w:val="0"/>
          <w:numId w:val="1"/>
        </w:numPr>
      </w:pPr>
      <w:r>
        <w:t xml:space="preserve">Place a thermometer in </w:t>
      </w:r>
      <w:r w:rsidR="008B3DCE">
        <w:t>each</w:t>
      </w:r>
      <w:r>
        <w:t>.</w:t>
      </w:r>
    </w:p>
    <w:p w14:paraId="4C0463B8" w14:textId="77777777" w:rsidR="00456F37" w:rsidRDefault="00456F37" w:rsidP="00456F37">
      <w:pPr>
        <w:numPr>
          <w:ilvl w:val="0"/>
          <w:numId w:val="1"/>
        </w:numPr>
      </w:pPr>
      <w:r>
        <w:t>Place both containers under the lamp.</w:t>
      </w:r>
    </w:p>
    <w:p w14:paraId="5F725871" w14:textId="77777777" w:rsidR="00456F37" w:rsidRDefault="00456F37" w:rsidP="00456F37">
      <w:pPr>
        <w:numPr>
          <w:ilvl w:val="0"/>
          <w:numId w:val="1"/>
        </w:numPr>
      </w:pPr>
      <w:r>
        <w:t>Measure the temperatures</w:t>
      </w:r>
      <w:r w:rsidR="00715B58">
        <w:t xml:space="preserve"> at the start and again after </w:t>
      </w:r>
      <w:r w:rsidR="00A15454">
        <w:t>1 hour</w:t>
      </w:r>
      <w:r>
        <w:t>.</w:t>
      </w:r>
    </w:p>
    <w:p w14:paraId="40B7D5A5" w14:textId="77777777" w:rsidR="00456F37" w:rsidRDefault="00A15454" w:rsidP="00456F37">
      <w:pPr>
        <w:numPr>
          <w:ilvl w:val="0"/>
          <w:numId w:val="1"/>
        </w:numPr>
      </w:pPr>
      <w:r>
        <w:t>Now</w:t>
      </w:r>
      <w:r w:rsidR="00456F37">
        <w:t xml:space="preserve"> place both containers in the refrigerat</w:t>
      </w:r>
      <w:r>
        <w:t>or and leave them for 1 hour</w:t>
      </w:r>
      <w:r w:rsidR="00456F37">
        <w:t>.  Then measure the temperature again.</w:t>
      </w:r>
    </w:p>
    <w:p w14:paraId="678BF8AD" w14:textId="77777777" w:rsidR="00456F37" w:rsidRDefault="00456F37" w:rsidP="00456F37">
      <w:pPr>
        <w:rPr>
          <w:b/>
        </w:rPr>
      </w:pPr>
    </w:p>
    <w:p w14:paraId="7FCFE799" w14:textId="77777777" w:rsidR="00456F37" w:rsidRDefault="00456F37" w:rsidP="00456F37">
      <w:pPr>
        <w:rPr>
          <w:b/>
        </w:rPr>
      </w:pPr>
      <w:r>
        <w:rPr>
          <w:noProof/>
        </w:rPr>
      </w:r>
      <w:r w:rsidR="00720C97" w:rsidRPr="00456F37">
        <w:rPr>
          <w:b/>
        </w:rPr>
        <w:pict w14:anchorId="791FEE24">
          <v:group id="_x0000_s1027" editas="canvas" style="width:378pt;height:171pt;mso-position-horizontal-relative:char;mso-position-vertical-relative:line" coordorigin="4680,2307" coordsize="7560,342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4680;top:2307;width:7560;height:3420" o:preferrelative="f" fillcolor="gray">
              <v:fill o:detectmouseclick="t"/>
              <v:path o:extrusionok="t" o:connecttype="none"/>
              <o:lock v:ext="edit" text="t"/>
            </v:shape>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_x0000_s1028" type="#_x0000_t22" style="position:absolute;left:5940;top:3960;width:900;height:1620;rotation:-180;flip:y"/>
            <v:shape id="_x0000_s1029" type="#_x0000_t22" style="position:absolute;left:7200;top:3927;width:900;height:1620;rotation:-180;flip:y" filled="f" fillcolor="gray"/>
            <v:shape id="_x0000_s1032" type="#_x0000_t75" style="position:absolute;left:8280;top:2307;width:3060;height:2504">
              <v:imagedata r:id="rId7" o:title="MCj02342950000[1]"/>
            </v:shape>
            <v:shapetype id="_x0000_t19" coordsize="21600,21600" o:spt="19" adj="-5898240,,,21600,21600" path="wr-21600,,21600,43200,,,21600,21600nfewr-21600,,21600,43200,,,21600,21600l,21600nsxe" filled="f">
              <v:formulas>
                <v:f eqn="val #2"/>
                <v:f eqn="val #3"/>
                <v:f eqn="val #4"/>
              </v:formulas>
              <v:path arrowok="t" o:extrusionok="f" gradientshapeok="t" o:connecttype="custom" o:connectlocs="0,0;21600,21600;0,21600"/>
              <v:handles>
                <v:h position="@2,#0" polar="@0,@1"/>
                <v:h position="@2,#1" polar="@0,@1"/>
              </v:handles>
            </v:shapetype>
            <v:shape id="_x0000_s1033" type="#_x0000_t19" style="position:absolute;left:5940;top:4647;width:900;height:360;flip:y" coordsize="43200,43200" adj="1454749,,21600" path="wr,,43200,43200,41599,29761,43200,21600nfewr,,43200,43200,41599,29761,43200,21600l21600,21600nsxe">
              <v:path o:connectlocs="41599,29761;43200,21600;21600,21600"/>
            </v:shape>
            <v:shapetype id="_x0000_t133" coordsize="21600,21600" o:spt="133" path="m21600,10800qy18019,21600l3581,21600qx,10800,3581,l18019,qx21600,10800xem18019,21600nfqx14438,10800,18019,e">
              <v:path o:extrusionok="f" gradientshapeok="t" o:connecttype="custom" o:connectlocs="10800,0;0,10800;10800,21600;14438,10800;21600,10800" o:connectangles="270,180,90,0,0" textboxrect="3581,0,14438,21600"/>
            </v:shapetype>
            <v:shape id="_x0000_s1039" type="#_x0000_t133" style="position:absolute;left:7200;top:4647;width:900;height:900;rotation:270" fillcolor="#969696"/>
            <v:shape id="_x0000_s1040" type="#_x0000_t75" style="position:absolute;left:7169;top:3818;width:1260;height:1117;rotation:-2469088fd">
              <v:imagedata r:id="rId8" o:title="MCHH01855_0000[1]"/>
            </v:shape>
            <v:shape id="_x0000_s1041" type="#_x0000_t75" style="position:absolute;left:5940;top:3927;width:1260;height:1117;rotation:-2469088fd">
              <v:imagedata r:id="rId8" o:title="MCHH01855_0000[1]"/>
            </v:shape>
            <w10:anchorlock/>
          </v:group>
        </w:pict>
      </w:r>
    </w:p>
    <w:p w14:paraId="65F4E838" w14:textId="77777777" w:rsidR="00B66D8E" w:rsidRDefault="00B66D8E" w:rsidP="00456F37">
      <w:pPr>
        <w:rPr>
          <w:b/>
        </w:rPr>
      </w:pPr>
    </w:p>
    <w:p w14:paraId="7F7D8E1F" w14:textId="77777777" w:rsidR="00B66D8E" w:rsidRDefault="00B66D8E" w:rsidP="00456F37">
      <w:pPr>
        <w:rPr>
          <w:b/>
        </w:rPr>
      </w:pPr>
    </w:p>
    <w:p w14:paraId="0EC23D0A" w14:textId="77777777" w:rsidR="00456F37" w:rsidRDefault="003A4D6B" w:rsidP="00456F37">
      <w:pPr>
        <w:rPr>
          <w:b/>
        </w:rPr>
      </w:pPr>
      <w:r>
        <w:rPr>
          <w:b/>
        </w:rPr>
        <w:t>L</w:t>
      </w:r>
      <w:r w:rsidR="00456F37">
        <w:rPr>
          <w:b/>
        </w:rPr>
        <w:t>AB TOPIC: Effects of Heat on Land and Water</w:t>
      </w:r>
    </w:p>
    <w:p w14:paraId="4CAC7330" w14:textId="77777777" w:rsidR="00456F37" w:rsidRPr="006C5529" w:rsidRDefault="003A4D6B" w:rsidP="00456F37">
      <w:pPr>
        <w:rPr>
          <w:b/>
          <w:color w:val="0707F9"/>
        </w:rPr>
      </w:pPr>
      <w:r w:rsidRPr="006C5529">
        <w:rPr>
          <w:b/>
          <w:color w:val="0707F9"/>
        </w:rPr>
        <w:t xml:space="preserve">You can fill in this table here or make your own to </w:t>
      </w:r>
      <w:r w:rsidRPr="00A15454">
        <w:rPr>
          <w:b/>
          <w:color w:val="0707F9"/>
          <w:u w:val="single"/>
        </w:rPr>
        <w:t>include</w:t>
      </w:r>
      <w:r w:rsidRPr="006C5529">
        <w:rPr>
          <w:b/>
          <w:color w:val="0707F9"/>
        </w:rPr>
        <w:t xml:space="preserve"> </w:t>
      </w:r>
      <w:r w:rsidRPr="00EC347B">
        <w:rPr>
          <w:b/>
          <w:color w:val="0707F9"/>
          <w:u w:val="single"/>
        </w:rPr>
        <w:t>with your conclusions</w:t>
      </w:r>
      <w:r w:rsidRPr="006C5529">
        <w:rPr>
          <w:b/>
          <w:color w:val="0707F9"/>
        </w:rPr>
        <w:t>.</w:t>
      </w:r>
    </w:p>
    <w:p w14:paraId="0ECBC804" w14:textId="77777777" w:rsidR="00456F37" w:rsidRPr="003A4D6B" w:rsidRDefault="00456F37" w:rsidP="00456F37">
      <w:pPr>
        <w:rPr>
          <w:color w:val="0000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2"/>
        <w:gridCol w:w="2952"/>
        <w:gridCol w:w="2952"/>
      </w:tblGrid>
      <w:tr w:rsidR="00456F37" w14:paraId="492ABC36" w14:textId="77777777" w:rsidTr="003A4D6B">
        <w:tc>
          <w:tcPr>
            <w:tcW w:w="2952" w:type="dxa"/>
          </w:tcPr>
          <w:p w14:paraId="3AC4F12F" w14:textId="77777777" w:rsidR="00456F37" w:rsidRDefault="00456F37" w:rsidP="003A4D6B"/>
          <w:p w14:paraId="3065669A" w14:textId="77777777" w:rsidR="00456F37" w:rsidRDefault="00456F37" w:rsidP="003A4D6B">
            <w:r>
              <w:t>TEMPERATURE</w:t>
            </w:r>
          </w:p>
          <w:p w14:paraId="3D1DE335" w14:textId="77777777" w:rsidR="00456F37" w:rsidRDefault="00456F37" w:rsidP="003A4D6B"/>
        </w:tc>
        <w:tc>
          <w:tcPr>
            <w:tcW w:w="2952" w:type="dxa"/>
          </w:tcPr>
          <w:p w14:paraId="3EA24A1C" w14:textId="77777777" w:rsidR="00456F37" w:rsidRDefault="00456F37" w:rsidP="003A4D6B"/>
          <w:p w14:paraId="7301F68D" w14:textId="77777777" w:rsidR="00456F37" w:rsidRDefault="00456F37" w:rsidP="003A4D6B">
            <w:pPr>
              <w:jc w:val="center"/>
            </w:pPr>
            <w:r>
              <w:t>SOIL</w:t>
            </w:r>
          </w:p>
        </w:tc>
        <w:tc>
          <w:tcPr>
            <w:tcW w:w="2952" w:type="dxa"/>
          </w:tcPr>
          <w:p w14:paraId="2D5C6C05" w14:textId="77777777" w:rsidR="00456F37" w:rsidRDefault="00456F37" w:rsidP="003A4D6B"/>
          <w:p w14:paraId="4DA8CBC4" w14:textId="77777777" w:rsidR="00456F37" w:rsidRDefault="00456F37" w:rsidP="003A4D6B">
            <w:pPr>
              <w:jc w:val="center"/>
            </w:pPr>
            <w:r>
              <w:t>WATER</w:t>
            </w:r>
          </w:p>
          <w:p w14:paraId="5F9DF0C6" w14:textId="77777777" w:rsidR="00456F37" w:rsidRDefault="00456F37" w:rsidP="003A4D6B"/>
        </w:tc>
      </w:tr>
      <w:tr w:rsidR="00456F37" w14:paraId="490065C4" w14:textId="77777777" w:rsidTr="003A4D6B">
        <w:tc>
          <w:tcPr>
            <w:tcW w:w="2952" w:type="dxa"/>
          </w:tcPr>
          <w:p w14:paraId="07834D1F" w14:textId="77777777" w:rsidR="00456F37" w:rsidRDefault="00456F37" w:rsidP="003A4D6B"/>
          <w:p w14:paraId="53324825" w14:textId="77777777" w:rsidR="00456F37" w:rsidRDefault="00456F37" w:rsidP="003A4D6B">
            <w:r>
              <w:t>Starting temperature</w:t>
            </w:r>
          </w:p>
          <w:p w14:paraId="4B06A1E3" w14:textId="77777777" w:rsidR="00456F37" w:rsidRDefault="00456F37" w:rsidP="003A4D6B"/>
        </w:tc>
        <w:tc>
          <w:tcPr>
            <w:tcW w:w="2952" w:type="dxa"/>
          </w:tcPr>
          <w:p w14:paraId="587D5143" w14:textId="77777777" w:rsidR="00456F37" w:rsidRDefault="00456F37" w:rsidP="003A4D6B"/>
        </w:tc>
        <w:tc>
          <w:tcPr>
            <w:tcW w:w="2952" w:type="dxa"/>
          </w:tcPr>
          <w:p w14:paraId="5AA36256" w14:textId="77777777" w:rsidR="00456F37" w:rsidRDefault="00456F37" w:rsidP="003A4D6B"/>
        </w:tc>
      </w:tr>
      <w:tr w:rsidR="00456F37" w14:paraId="2631391C" w14:textId="77777777" w:rsidTr="003A4D6B">
        <w:tc>
          <w:tcPr>
            <w:tcW w:w="2952" w:type="dxa"/>
          </w:tcPr>
          <w:p w14:paraId="2F4CF8F4" w14:textId="77777777" w:rsidR="00456F37" w:rsidRDefault="00456F37" w:rsidP="003A4D6B"/>
          <w:p w14:paraId="36F77FEF" w14:textId="77777777" w:rsidR="00456F37" w:rsidRDefault="00456F37" w:rsidP="00A15454">
            <w:r>
              <w:t xml:space="preserve">Temperature in light after </w:t>
            </w:r>
            <w:r w:rsidR="00A15454">
              <w:t>1 hour</w:t>
            </w:r>
          </w:p>
        </w:tc>
        <w:tc>
          <w:tcPr>
            <w:tcW w:w="2952" w:type="dxa"/>
          </w:tcPr>
          <w:p w14:paraId="4FF3BEC0" w14:textId="77777777" w:rsidR="00456F37" w:rsidRDefault="00456F37" w:rsidP="003A4D6B"/>
        </w:tc>
        <w:tc>
          <w:tcPr>
            <w:tcW w:w="2952" w:type="dxa"/>
          </w:tcPr>
          <w:p w14:paraId="54E9BE2A" w14:textId="77777777" w:rsidR="00456F37" w:rsidRDefault="00456F37" w:rsidP="003A4D6B"/>
        </w:tc>
      </w:tr>
      <w:tr w:rsidR="00456F37" w14:paraId="11C9EA93" w14:textId="77777777" w:rsidTr="003A4D6B">
        <w:tc>
          <w:tcPr>
            <w:tcW w:w="2952" w:type="dxa"/>
          </w:tcPr>
          <w:p w14:paraId="4968B792" w14:textId="77777777" w:rsidR="00456F37" w:rsidRDefault="00456F37" w:rsidP="003A4D6B"/>
          <w:p w14:paraId="5157320E" w14:textId="77777777" w:rsidR="00456F37" w:rsidRDefault="00456F37" w:rsidP="003A4D6B">
            <w:r>
              <w:t xml:space="preserve">Temperature in refrigerator after </w:t>
            </w:r>
            <w:r w:rsidR="00A15454">
              <w:t>1 hour</w:t>
            </w:r>
          </w:p>
          <w:p w14:paraId="19283102" w14:textId="77777777" w:rsidR="00456F37" w:rsidRDefault="00456F37" w:rsidP="003A4D6B"/>
        </w:tc>
        <w:tc>
          <w:tcPr>
            <w:tcW w:w="2952" w:type="dxa"/>
          </w:tcPr>
          <w:p w14:paraId="35ECDF1C" w14:textId="77777777" w:rsidR="00456F37" w:rsidRDefault="00456F37" w:rsidP="003A4D6B"/>
        </w:tc>
        <w:tc>
          <w:tcPr>
            <w:tcW w:w="2952" w:type="dxa"/>
          </w:tcPr>
          <w:p w14:paraId="5B3816A7" w14:textId="77777777" w:rsidR="00456F37" w:rsidRDefault="00456F37" w:rsidP="003A4D6B"/>
        </w:tc>
      </w:tr>
    </w:tbl>
    <w:p w14:paraId="0A38BE15" w14:textId="77777777" w:rsidR="00456F37" w:rsidRDefault="00456F37" w:rsidP="00456F37">
      <w:pPr>
        <w:rPr>
          <w:b/>
        </w:rPr>
      </w:pPr>
    </w:p>
    <w:p w14:paraId="3DE0D357" w14:textId="77777777" w:rsidR="003A4D6B" w:rsidRDefault="003A4D6B" w:rsidP="00456F37">
      <w:pPr>
        <w:rPr>
          <w:b/>
        </w:rPr>
      </w:pPr>
    </w:p>
    <w:p w14:paraId="751894C8" w14:textId="77777777" w:rsidR="003A4D6B" w:rsidRPr="00A15454" w:rsidRDefault="003A4D6B" w:rsidP="00456F37">
      <w:pPr>
        <w:rPr>
          <w:b/>
          <w:color w:val="C00000"/>
        </w:rPr>
      </w:pPr>
      <w:r w:rsidRPr="00A15454">
        <w:rPr>
          <w:b/>
          <w:color w:val="C00000"/>
        </w:rPr>
        <w:t xml:space="preserve">Remember that these </w:t>
      </w:r>
      <w:r w:rsidRPr="001B1EBB">
        <w:rPr>
          <w:b/>
          <w:color w:val="C00000"/>
          <w:u w:val="single"/>
        </w:rPr>
        <w:t>questions are a guide to help you get started.</w:t>
      </w:r>
      <w:r w:rsidR="001B1EBB">
        <w:rPr>
          <w:b/>
          <w:color w:val="C00000"/>
          <w:u w:val="single"/>
        </w:rPr>
        <w:t xml:space="preserve"> You are not just answering these but expanding on them.</w:t>
      </w:r>
      <w:r w:rsidRPr="00A15454">
        <w:rPr>
          <w:b/>
          <w:color w:val="C00000"/>
        </w:rPr>
        <w:t xml:space="preserve"> You should include all you</w:t>
      </w:r>
      <w:r w:rsidR="001B5C02" w:rsidRPr="00A15454">
        <w:rPr>
          <w:b/>
          <w:color w:val="C00000"/>
        </w:rPr>
        <w:t>r</w:t>
      </w:r>
      <w:r w:rsidRPr="00A15454">
        <w:rPr>
          <w:b/>
          <w:color w:val="C00000"/>
        </w:rPr>
        <w:t xml:space="preserve"> observations and the conclusions about the</w:t>
      </w:r>
      <w:r w:rsidR="00B66D8E" w:rsidRPr="00A15454">
        <w:rPr>
          <w:b/>
          <w:color w:val="C00000"/>
        </w:rPr>
        <w:t>se observations in your report.</w:t>
      </w:r>
      <w:r w:rsidR="00570C39">
        <w:rPr>
          <w:b/>
          <w:color w:val="C00000"/>
        </w:rPr>
        <w:t xml:space="preserve"> Remember you are attempting to explain </w:t>
      </w:r>
      <w:r w:rsidR="00570C39" w:rsidRPr="00570C39">
        <w:rPr>
          <w:b/>
          <w:color w:val="C00000"/>
          <w:u w:val="single"/>
        </w:rPr>
        <w:t>“WHY”</w:t>
      </w:r>
      <w:r w:rsidR="00570C39">
        <w:rPr>
          <w:b/>
          <w:color w:val="C00000"/>
        </w:rPr>
        <w:t xml:space="preserve"> you had the results you are reporting.</w:t>
      </w:r>
      <w:r w:rsidR="00B66D8E" w:rsidRPr="00A15454">
        <w:rPr>
          <w:b/>
          <w:color w:val="C00000"/>
        </w:rPr>
        <w:t xml:space="preserve"> </w:t>
      </w:r>
    </w:p>
    <w:p w14:paraId="4B10B73D" w14:textId="77777777" w:rsidR="00CF30B2" w:rsidRPr="00A15454" w:rsidRDefault="00CF30B2" w:rsidP="00456F37">
      <w:pPr>
        <w:rPr>
          <w:b/>
          <w:color w:val="C00000"/>
        </w:rPr>
      </w:pPr>
    </w:p>
    <w:p w14:paraId="5B527F4B" w14:textId="77777777" w:rsidR="00456F37" w:rsidRDefault="003A4D6B" w:rsidP="00456F37">
      <w:r>
        <w:rPr>
          <w:b/>
        </w:rPr>
        <w:t xml:space="preserve">Observations and </w:t>
      </w:r>
      <w:r w:rsidR="00456F37">
        <w:rPr>
          <w:b/>
        </w:rPr>
        <w:t>Conclusions:</w:t>
      </w:r>
    </w:p>
    <w:p w14:paraId="06EA3BD0" w14:textId="77777777" w:rsidR="00456F37" w:rsidRDefault="00456F37" w:rsidP="00456F37"/>
    <w:p w14:paraId="63054CB0" w14:textId="77777777" w:rsidR="00456F37" w:rsidRDefault="00456F37" w:rsidP="003A4D6B">
      <w:pPr>
        <w:ind w:left="360"/>
      </w:pPr>
      <w:r>
        <w:t>Which g</w:t>
      </w:r>
      <w:r w:rsidR="00B66D8E">
        <w:t xml:space="preserve">ained the most heat after </w:t>
      </w:r>
      <w:r w:rsidR="00A15454">
        <w:t>1 hour under the lamp</w:t>
      </w:r>
      <w:r>
        <w:t>? Why did this happen?  W</w:t>
      </w:r>
      <w:r w:rsidR="00B66D8E">
        <w:t xml:space="preserve">hich lost the most heat after </w:t>
      </w:r>
      <w:r w:rsidR="00A15454">
        <w:t xml:space="preserve">1 hour </w:t>
      </w:r>
      <w:r>
        <w:t xml:space="preserve">in the refrigerator? </w:t>
      </w:r>
      <w:r w:rsidR="008574CD">
        <w:t>How does this reflect what happens to the Earth’s atmosphere? What terms apply to the movement of heat in your lab?</w:t>
      </w:r>
    </w:p>
    <w:p w14:paraId="5D5BE9A2" w14:textId="77777777" w:rsidR="00456F37" w:rsidRDefault="00456F37" w:rsidP="003A4D6B">
      <w:pPr>
        <w:ind w:left="360"/>
      </w:pPr>
      <w:r>
        <w:t xml:space="preserve">Why did this happen?  </w:t>
      </w:r>
      <w:r w:rsidR="003A4D6B">
        <w:t>Explain why during the summer the pavement can be hot enough to burn the bottoms</w:t>
      </w:r>
      <w:r w:rsidR="00CE391F">
        <w:t xml:space="preserve"> of your feet but the water in</w:t>
      </w:r>
      <w:r w:rsidR="003A4D6B">
        <w:t xml:space="preserve"> a small child’s pool </w:t>
      </w:r>
      <w:proofErr w:type="gramStart"/>
      <w:r w:rsidR="003A4D6B">
        <w:t>isn’t</w:t>
      </w:r>
      <w:proofErr w:type="gramEnd"/>
      <w:r w:rsidR="003A4D6B">
        <w:t xml:space="preserve"> boiling.</w:t>
      </w:r>
      <w:r w:rsidR="00715B58">
        <w:t xml:space="preserve"> How does the correlate to what you have modeled in this </w:t>
      </w:r>
      <w:proofErr w:type="gramStart"/>
      <w:r w:rsidR="00715B58">
        <w:t>lab.</w:t>
      </w:r>
      <w:proofErr w:type="gramEnd"/>
      <w:r w:rsidR="003740D7">
        <w:t xml:space="preserve"> </w:t>
      </w:r>
    </w:p>
    <w:sectPr w:rsidR="00456F37">
      <w:footerReference w:type="even" r:id="rId9"/>
      <w:footerReference w:type="default" r:id="rId1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77708F" w14:textId="77777777" w:rsidR="005423E3" w:rsidRDefault="005423E3">
      <w:r>
        <w:separator/>
      </w:r>
    </w:p>
  </w:endnote>
  <w:endnote w:type="continuationSeparator" w:id="0">
    <w:p w14:paraId="09104409" w14:textId="77777777" w:rsidR="005423E3" w:rsidRDefault="005423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8F565C" w14:textId="77777777" w:rsidR="008B3DCE" w:rsidRDefault="008B3D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5F0F052" w14:textId="77777777" w:rsidR="008B3DCE" w:rsidRDefault="008B3DC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8A0594" w14:textId="77777777" w:rsidR="008B3DCE" w:rsidRDefault="008B3D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574CD">
      <w:rPr>
        <w:rStyle w:val="PageNumber"/>
        <w:noProof/>
      </w:rPr>
      <w:t>1</w:t>
    </w:r>
    <w:r>
      <w:rPr>
        <w:rStyle w:val="PageNumber"/>
      </w:rPr>
      <w:fldChar w:fldCharType="end"/>
    </w:r>
  </w:p>
  <w:p w14:paraId="3904D289" w14:textId="77777777" w:rsidR="008B3DCE" w:rsidRDefault="008B3DC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FFE638" w14:textId="77777777" w:rsidR="005423E3" w:rsidRDefault="005423E3">
      <w:r>
        <w:separator/>
      </w:r>
    </w:p>
  </w:footnote>
  <w:footnote w:type="continuationSeparator" w:id="0">
    <w:p w14:paraId="027F2451" w14:textId="77777777" w:rsidR="005423E3" w:rsidRDefault="005423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933685"/>
    <w:multiLevelType w:val="hybridMultilevel"/>
    <w:tmpl w:val="4C6058A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5FED5B05"/>
    <w:multiLevelType w:val="hybridMultilevel"/>
    <w:tmpl w:val="EC6CACF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56F37"/>
    <w:rsid w:val="000568DD"/>
    <w:rsid w:val="000A6D81"/>
    <w:rsid w:val="001731BD"/>
    <w:rsid w:val="00176209"/>
    <w:rsid w:val="00184383"/>
    <w:rsid w:val="001B1EBB"/>
    <w:rsid w:val="001B5C02"/>
    <w:rsid w:val="001E22A0"/>
    <w:rsid w:val="002D314D"/>
    <w:rsid w:val="003277C6"/>
    <w:rsid w:val="003740D7"/>
    <w:rsid w:val="0038287D"/>
    <w:rsid w:val="003A4D6B"/>
    <w:rsid w:val="003B53A0"/>
    <w:rsid w:val="00456F37"/>
    <w:rsid w:val="004C368B"/>
    <w:rsid w:val="005423E3"/>
    <w:rsid w:val="00561812"/>
    <w:rsid w:val="00570C39"/>
    <w:rsid w:val="006C5529"/>
    <w:rsid w:val="006F3DB0"/>
    <w:rsid w:val="00706971"/>
    <w:rsid w:val="00715B58"/>
    <w:rsid w:val="00720C97"/>
    <w:rsid w:val="008165E1"/>
    <w:rsid w:val="00841C38"/>
    <w:rsid w:val="008574CD"/>
    <w:rsid w:val="008A0279"/>
    <w:rsid w:val="008B3DCE"/>
    <w:rsid w:val="00904269"/>
    <w:rsid w:val="00937973"/>
    <w:rsid w:val="00A15454"/>
    <w:rsid w:val="00A44ED6"/>
    <w:rsid w:val="00A97890"/>
    <w:rsid w:val="00AA1BA5"/>
    <w:rsid w:val="00B66D8E"/>
    <w:rsid w:val="00C7066B"/>
    <w:rsid w:val="00C80ADF"/>
    <w:rsid w:val="00CD00CC"/>
    <w:rsid w:val="00CE391F"/>
    <w:rsid w:val="00CF30B2"/>
    <w:rsid w:val="00D47D20"/>
    <w:rsid w:val="00D76D0C"/>
    <w:rsid w:val="00D86D14"/>
    <w:rsid w:val="00E95CF6"/>
    <w:rsid w:val="00EA55EF"/>
    <w:rsid w:val="00EC347B"/>
    <w:rsid w:val="00FA38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rules v:ext="edit">
        <o:r id="V:Rule1" type="arc" idref="#_x0000_s1033"/>
      </o:rules>
    </o:shapelayout>
  </w:shapeDefaults>
  <w:decimalSymbol w:val="."/>
  <w:listSeparator w:val=","/>
  <w14:docId w14:val="706B5D6D"/>
  <w15:chartTrackingRefBased/>
  <w15:docId w15:val="{27A7F6E5-8D7B-49DD-9C40-A10891900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56F37"/>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rsid w:val="00456F37"/>
    <w:pPr>
      <w:tabs>
        <w:tab w:val="center" w:pos="4320"/>
        <w:tab w:val="right" w:pos="8640"/>
      </w:tabs>
    </w:pPr>
  </w:style>
  <w:style w:type="character" w:styleId="PageNumber">
    <w:name w:val="page number"/>
    <w:basedOn w:val="DefaultParagraphFont"/>
    <w:rsid w:val="00456F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475</Words>
  <Characters>2710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Cecile Dolan</dc:creator>
  <cp:keywords/>
  <cp:lastModifiedBy>Foster418,Ryan</cp:lastModifiedBy>
  <cp:revision>2</cp:revision>
  <cp:lastPrinted>2016-11-11T16:24:00Z</cp:lastPrinted>
  <dcterms:created xsi:type="dcterms:W3CDTF">2020-10-21T14:24:00Z</dcterms:created>
  <dcterms:modified xsi:type="dcterms:W3CDTF">2020-10-21T14:24:00Z</dcterms:modified>
</cp:coreProperties>
</file>